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008B0" w14:textId="77777777" w:rsidR="00FC537B" w:rsidRPr="00095DA9" w:rsidRDefault="00FC537B" w:rsidP="00FC537B"/>
    <w:p w14:paraId="73D51C58" w14:textId="77777777" w:rsidR="00095DA9" w:rsidRPr="00A007CB" w:rsidRDefault="00095DA9" w:rsidP="00095DA9"/>
    <w:p w14:paraId="51AD4C96" w14:textId="77777777" w:rsidR="00095DA9" w:rsidRPr="00A007CB" w:rsidRDefault="00095DA9" w:rsidP="00095DA9">
      <w:r w:rsidRPr="00A007CB">
        <w:t xml:space="preserve">To:  </w:t>
      </w:r>
      <w:r w:rsidRPr="00A007CB">
        <w:tab/>
        <w:t>Capacity Market</w:t>
      </w:r>
    </w:p>
    <w:p w14:paraId="005FF0A3" w14:textId="77777777" w:rsidR="00095DA9" w:rsidRPr="00A007CB" w:rsidRDefault="00095DA9" w:rsidP="00095DA9">
      <w:pPr>
        <w:ind w:firstLine="720"/>
        <w:rPr>
          <w:bCs/>
        </w:rPr>
      </w:pPr>
      <w:r w:rsidRPr="00A007CB">
        <w:rPr>
          <w:bCs/>
        </w:rPr>
        <w:t>Market Interface</w:t>
      </w:r>
    </w:p>
    <w:p w14:paraId="7B9F3E08" w14:textId="77777777" w:rsidR="00095DA9" w:rsidRPr="00A007CB" w:rsidRDefault="00095DA9" w:rsidP="00095DA9">
      <w:pPr>
        <w:ind w:firstLine="720"/>
      </w:pPr>
      <w:r w:rsidRPr="00A007CB">
        <w:t>EirGrid</w:t>
      </w:r>
    </w:p>
    <w:p w14:paraId="271BA82E" w14:textId="77777777" w:rsidR="00095DA9" w:rsidRPr="00A007CB" w:rsidRDefault="00095DA9" w:rsidP="00095DA9">
      <w:pPr>
        <w:ind w:firstLine="720"/>
      </w:pPr>
      <w:r w:rsidRPr="00A007CB">
        <w:t>The Oval</w:t>
      </w:r>
    </w:p>
    <w:p w14:paraId="6B0FA461" w14:textId="77777777" w:rsidR="00095DA9" w:rsidRPr="00A007CB" w:rsidRDefault="00095DA9" w:rsidP="00095DA9">
      <w:pPr>
        <w:ind w:firstLine="720"/>
      </w:pPr>
      <w:r w:rsidRPr="00A007CB">
        <w:t>160 Shelbourne Road</w:t>
      </w:r>
    </w:p>
    <w:p w14:paraId="52221BDE" w14:textId="77777777" w:rsidR="00095DA9" w:rsidRPr="00A007CB" w:rsidRDefault="00095DA9" w:rsidP="00095DA9">
      <w:pPr>
        <w:ind w:firstLine="720"/>
      </w:pPr>
      <w:r w:rsidRPr="00A007CB">
        <w:t>Ballsbridge</w:t>
      </w:r>
    </w:p>
    <w:p w14:paraId="0193EC71" w14:textId="77777777" w:rsidR="00095DA9" w:rsidRPr="00A007CB" w:rsidRDefault="00095DA9" w:rsidP="00095DA9">
      <w:pPr>
        <w:ind w:firstLine="720"/>
      </w:pPr>
      <w:r w:rsidRPr="00A007CB">
        <w:t>Dublin 4, Ireland</w:t>
      </w:r>
    </w:p>
    <w:p w14:paraId="22E267E5" w14:textId="77777777" w:rsidR="00095DA9" w:rsidRPr="00A007CB" w:rsidRDefault="00095DA9" w:rsidP="00095DA9">
      <w:pPr>
        <w:ind w:firstLine="720"/>
      </w:pPr>
      <w:r w:rsidRPr="00A007CB">
        <w:t>D04 FW28</w:t>
      </w:r>
    </w:p>
    <w:p w14:paraId="3CBC12FF" w14:textId="77777777" w:rsidR="006D45BB" w:rsidRPr="00095DA9" w:rsidRDefault="006D45BB" w:rsidP="006D45BB">
      <w:pPr>
        <w:ind w:firstLine="720"/>
      </w:pPr>
    </w:p>
    <w:p w14:paraId="1631A50B" w14:textId="77777777" w:rsidR="006D45BB" w:rsidRPr="00095DA9" w:rsidRDefault="006D45BB" w:rsidP="006D45BB"/>
    <w:p w14:paraId="099559C3" w14:textId="77777777" w:rsidR="006D45BB" w:rsidRPr="00095DA9" w:rsidRDefault="006D45BB" w:rsidP="006D45BB">
      <w:pPr>
        <w:rPr>
          <w:b/>
        </w:rPr>
      </w:pPr>
    </w:p>
    <w:p w14:paraId="41A13B3F" w14:textId="3B2AA0B4" w:rsidR="006D45BB" w:rsidRPr="00095DA9" w:rsidRDefault="006D45BB" w:rsidP="006D45BB">
      <w:pPr>
        <w:rPr>
          <w:b/>
        </w:rPr>
      </w:pPr>
      <w:r w:rsidRPr="00095DA9">
        <w:rPr>
          <w:b/>
        </w:rPr>
        <w:t xml:space="preserve">Re: Completion of Network Connection Milestone for the </w:t>
      </w:r>
      <w:r w:rsidRPr="00095DA9">
        <w:t xml:space="preserve">&lt;INSERT CAPACITY YEAR YYYY/YYYY&gt; &lt;INSERT CAPACITY AUCTION YEAR </w:t>
      </w:r>
      <w:r w:rsidR="00CD7537" w:rsidRPr="00095DA9">
        <w:t xml:space="preserve">T-1/2/3/4&gt; </w:t>
      </w:r>
      <w:r w:rsidR="00CD7537" w:rsidRPr="00095DA9">
        <w:rPr>
          <w:b/>
        </w:rPr>
        <w:t>Capacity Auction</w:t>
      </w:r>
    </w:p>
    <w:p w14:paraId="616ABC92" w14:textId="77777777" w:rsidR="006D45BB" w:rsidRPr="00095DA9" w:rsidRDefault="006D45BB" w:rsidP="006D45BB"/>
    <w:p w14:paraId="56D12154" w14:textId="77777777" w:rsidR="006D45BB" w:rsidRPr="00095DA9" w:rsidRDefault="006D45BB" w:rsidP="006D45BB">
      <w:r w:rsidRPr="00095DA9">
        <w:t>Dear Sir/Madam,</w:t>
      </w:r>
    </w:p>
    <w:p w14:paraId="2FF869C2" w14:textId="77777777" w:rsidR="006D45BB" w:rsidRPr="00095DA9" w:rsidRDefault="006D45BB" w:rsidP="006D45BB"/>
    <w:p w14:paraId="67FE13F0" w14:textId="394F5734" w:rsidR="006D45BB" w:rsidRPr="00095DA9" w:rsidRDefault="006D45BB" w:rsidP="006D45BB">
      <w:pPr>
        <w:jc w:val="both"/>
      </w:pPr>
      <w:r w:rsidRPr="00095DA9">
        <w:t>Pursuant to paragraph J.4.3.2(c) of the Single Electricity Market Capacity Market Code</w:t>
      </w:r>
      <w:r w:rsidRPr="00095DA9">
        <w:rPr>
          <w:rStyle w:val="FootnoteReference"/>
        </w:rPr>
        <w:footnoteReference w:id="1"/>
      </w:r>
      <w:r w:rsidRPr="00095DA9">
        <w:t xml:space="preserve"> </w:t>
      </w:r>
      <w:r w:rsidR="00095DA9">
        <w:t xml:space="preserve">(CMC) </w:t>
      </w:r>
      <w:r w:rsidRPr="00095DA9">
        <w:t>and having regard to my fiduciary duties as Director of [INSERT COMPANY NAME ] I HEREBY CERTIFY that having made all due and careful enquiry and to the best of my knowledge, information and belief, that &lt;INSERT CMU_ID&gt; has achieved the Completion of Network Connection Milestone in ac</w:t>
      </w:r>
      <w:r w:rsidR="0003705F">
        <w:t xml:space="preserve">cordance with paragraph </w:t>
      </w:r>
      <w:r w:rsidR="00C95E71" w:rsidRPr="00C95E71">
        <w:t xml:space="preserve">J.2.1.3(e) </w:t>
      </w:r>
      <w:r w:rsidRPr="00095DA9">
        <w:t xml:space="preserve">of the </w:t>
      </w:r>
      <w:r w:rsidR="00095DA9">
        <w:t>CMC</w:t>
      </w:r>
      <w:r w:rsidRPr="00095DA9">
        <w:t xml:space="preserve"> and I further CERTIFY that the following statement in paragraph </w:t>
      </w:r>
      <w:r w:rsidR="00C95E71" w:rsidRPr="00C95E71">
        <w:t xml:space="preserve">J.2.1.3(e) </w:t>
      </w:r>
      <w:r w:rsidRPr="00095DA9">
        <w:t xml:space="preserve">of the CMC is true and correct, namely that </w:t>
      </w:r>
      <w:r w:rsidR="00C95E71" w:rsidRPr="00C95E71">
        <w:t>the physical systems (e.g. SCADA and metering) required for operation as an Aggregated Generator Unit or Demand Side Unit under the applicable Grid Code are in place and may be operated</w:t>
      </w:r>
      <w:bookmarkStart w:id="0" w:name="_GoBack"/>
      <w:bookmarkEnd w:id="0"/>
      <w:r w:rsidRPr="00095DA9">
        <w:t>.</w:t>
      </w:r>
    </w:p>
    <w:p w14:paraId="12557ABF" w14:textId="77777777" w:rsidR="006D45BB" w:rsidRPr="00095DA9" w:rsidRDefault="006D45BB" w:rsidP="006D45BB">
      <w:pPr>
        <w:jc w:val="both"/>
      </w:pPr>
    </w:p>
    <w:p w14:paraId="74529EB7" w14:textId="77777777" w:rsidR="006D45BB" w:rsidRPr="00095DA9" w:rsidRDefault="006D45BB" w:rsidP="006D45BB">
      <w:pPr>
        <w:jc w:val="both"/>
      </w:pPr>
    </w:p>
    <w:p w14:paraId="209FCE90" w14:textId="77777777" w:rsidR="006D45BB" w:rsidRPr="00095DA9" w:rsidRDefault="006D45BB" w:rsidP="006D45BB">
      <w:pPr>
        <w:jc w:val="both"/>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6D45BB" w:rsidRPr="00095DA9" w14:paraId="0404252B" w14:textId="77777777" w:rsidTr="003A2247">
        <w:tc>
          <w:tcPr>
            <w:tcW w:w="4788" w:type="dxa"/>
            <w:hideMark/>
          </w:tcPr>
          <w:p w14:paraId="2DC43C5C" w14:textId="77777777" w:rsidR="006D45BB" w:rsidRPr="00095DA9" w:rsidRDefault="006D45BB" w:rsidP="003A2247">
            <w:pPr>
              <w:jc w:val="both"/>
            </w:pPr>
            <w:r w:rsidRPr="00095DA9">
              <w:t>____________________</w:t>
            </w:r>
          </w:p>
          <w:p w14:paraId="5C4C6B4A" w14:textId="77777777" w:rsidR="006D45BB" w:rsidRPr="00095DA9" w:rsidRDefault="006D45BB" w:rsidP="003A2247">
            <w:pPr>
              <w:jc w:val="both"/>
            </w:pPr>
            <w:r w:rsidRPr="00095DA9">
              <w:t>Director</w:t>
            </w:r>
          </w:p>
          <w:p w14:paraId="7ABCD5DD" w14:textId="77777777" w:rsidR="006D45BB" w:rsidRPr="00095DA9" w:rsidRDefault="006D45BB" w:rsidP="003A2247">
            <w:pPr>
              <w:jc w:val="both"/>
            </w:pPr>
            <w:r w:rsidRPr="00095DA9">
              <w:t>Signature</w:t>
            </w:r>
          </w:p>
          <w:p w14:paraId="39657346" w14:textId="77777777" w:rsidR="006D45BB" w:rsidRPr="00095DA9" w:rsidRDefault="006D45BB" w:rsidP="003A2247">
            <w:pPr>
              <w:jc w:val="both"/>
            </w:pPr>
          </w:p>
        </w:tc>
      </w:tr>
      <w:tr w:rsidR="006D45BB" w:rsidRPr="00095DA9" w14:paraId="54CC2DFA" w14:textId="77777777" w:rsidTr="003A2247">
        <w:tc>
          <w:tcPr>
            <w:tcW w:w="4788" w:type="dxa"/>
          </w:tcPr>
          <w:p w14:paraId="2E1282D7" w14:textId="77777777" w:rsidR="006D45BB" w:rsidRPr="00095DA9" w:rsidRDefault="006D45BB" w:rsidP="003A2247">
            <w:pPr>
              <w:jc w:val="both"/>
            </w:pPr>
            <w:r w:rsidRPr="00095DA9">
              <w:t>____________________</w:t>
            </w:r>
          </w:p>
          <w:p w14:paraId="17324FFE" w14:textId="77777777" w:rsidR="006D45BB" w:rsidRPr="00095DA9" w:rsidRDefault="006D45BB" w:rsidP="003A2247">
            <w:pPr>
              <w:jc w:val="both"/>
            </w:pPr>
            <w:r w:rsidRPr="00095DA9">
              <w:t>Director</w:t>
            </w:r>
          </w:p>
          <w:p w14:paraId="00338D9B" w14:textId="77777777" w:rsidR="006D45BB" w:rsidRPr="00095DA9" w:rsidRDefault="006D45BB" w:rsidP="003A2247">
            <w:pPr>
              <w:jc w:val="both"/>
            </w:pPr>
            <w:r w:rsidRPr="00095DA9">
              <w:t>Print Name</w:t>
            </w:r>
          </w:p>
        </w:tc>
      </w:tr>
      <w:tr w:rsidR="006D45BB" w:rsidRPr="00095DA9" w14:paraId="455B063A" w14:textId="77777777" w:rsidTr="003A2247">
        <w:tc>
          <w:tcPr>
            <w:tcW w:w="4788" w:type="dxa"/>
          </w:tcPr>
          <w:p w14:paraId="380CB247" w14:textId="77777777" w:rsidR="006D45BB" w:rsidRPr="00095DA9" w:rsidRDefault="006D45BB" w:rsidP="003A2247">
            <w:pPr>
              <w:jc w:val="both"/>
            </w:pPr>
          </w:p>
          <w:p w14:paraId="5A202994" w14:textId="77777777" w:rsidR="006D45BB" w:rsidRPr="00095DA9" w:rsidRDefault="006D45BB" w:rsidP="003A2247">
            <w:pPr>
              <w:jc w:val="both"/>
            </w:pPr>
            <w:r w:rsidRPr="00095DA9">
              <w:t>____________________</w:t>
            </w:r>
          </w:p>
          <w:p w14:paraId="1EE8002A" w14:textId="77777777" w:rsidR="006D45BB" w:rsidRPr="00095DA9" w:rsidRDefault="006D45BB" w:rsidP="003A2247">
            <w:pPr>
              <w:jc w:val="both"/>
            </w:pPr>
            <w:r w:rsidRPr="00095DA9">
              <w:t>Date</w:t>
            </w:r>
          </w:p>
        </w:tc>
      </w:tr>
    </w:tbl>
    <w:p w14:paraId="4D5BAA33" w14:textId="1AF0D9CB" w:rsidR="000257C9" w:rsidRPr="00095DA9" w:rsidRDefault="000257C9" w:rsidP="0065742A">
      <w:pPr>
        <w:jc w:val="both"/>
      </w:pPr>
    </w:p>
    <w:sectPr w:rsidR="000257C9" w:rsidRPr="00095DA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7AAFF" w14:textId="77777777" w:rsidR="004C7E73" w:rsidRDefault="004C7E73" w:rsidP="00FC537B">
      <w:r>
        <w:separator/>
      </w:r>
    </w:p>
  </w:endnote>
  <w:endnote w:type="continuationSeparator" w:id="0">
    <w:p w14:paraId="3FCA8B7A" w14:textId="77777777" w:rsidR="004C7E73" w:rsidRDefault="004C7E73" w:rsidP="00FC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99D4C" w14:textId="77777777" w:rsidR="004C7E73" w:rsidRDefault="004C7E73" w:rsidP="00FC537B">
      <w:r>
        <w:separator/>
      </w:r>
    </w:p>
  </w:footnote>
  <w:footnote w:type="continuationSeparator" w:id="0">
    <w:p w14:paraId="71710123" w14:textId="77777777" w:rsidR="004C7E73" w:rsidRDefault="004C7E73" w:rsidP="00FC537B">
      <w:r>
        <w:continuationSeparator/>
      </w:r>
    </w:p>
  </w:footnote>
  <w:footnote w:id="1">
    <w:p w14:paraId="461CB78D" w14:textId="77777777" w:rsidR="006D45BB" w:rsidRPr="002530CB" w:rsidRDefault="006D45BB" w:rsidP="006D45BB">
      <w:pPr>
        <w:pStyle w:val="FootnoteText"/>
        <w:rPr>
          <w:lang w:val="en-IE"/>
        </w:rPr>
      </w:pPr>
      <w:r>
        <w:rPr>
          <w:rStyle w:val="FootnoteReference"/>
        </w:rPr>
        <w:footnoteRef/>
      </w:r>
      <w:r>
        <w:t xml:space="preserve"> Unless the context provides otherwise, capitalised terms within the meaning of this Certificate shall have the meaning attributed to them in the Single Electricity Market Capacity Market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2AF10" w14:textId="77777777" w:rsidR="00FC537B" w:rsidRPr="00FC537B" w:rsidRDefault="00FC537B"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001C"/>
    <w:multiLevelType w:val="hybridMultilevel"/>
    <w:tmpl w:val="B8AC233C"/>
    <w:lvl w:ilvl="0" w:tplc="F28C673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5AF55FF"/>
    <w:multiLevelType w:val="hybridMultilevel"/>
    <w:tmpl w:val="713EE282"/>
    <w:lvl w:ilvl="0" w:tplc="A1A852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51BA150D"/>
    <w:multiLevelType w:val="hybridMultilevel"/>
    <w:tmpl w:val="000869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7B"/>
    <w:rsid w:val="00025314"/>
    <w:rsid w:val="000257C9"/>
    <w:rsid w:val="0003705F"/>
    <w:rsid w:val="00095DA9"/>
    <w:rsid w:val="000B24FD"/>
    <w:rsid w:val="000D5F99"/>
    <w:rsid w:val="0010039F"/>
    <w:rsid w:val="001D7F0A"/>
    <w:rsid w:val="00211E7F"/>
    <w:rsid w:val="00265E28"/>
    <w:rsid w:val="003A64BE"/>
    <w:rsid w:val="003B16F4"/>
    <w:rsid w:val="004C7E73"/>
    <w:rsid w:val="0065742A"/>
    <w:rsid w:val="006C033D"/>
    <w:rsid w:val="006D45BB"/>
    <w:rsid w:val="0081725E"/>
    <w:rsid w:val="0082451C"/>
    <w:rsid w:val="009201D0"/>
    <w:rsid w:val="009D1740"/>
    <w:rsid w:val="00C02DF3"/>
    <w:rsid w:val="00C52305"/>
    <w:rsid w:val="00C95E71"/>
    <w:rsid w:val="00CD7537"/>
    <w:rsid w:val="00D50990"/>
    <w:rsid w:val="00EE622F"/>
    <w:rsid w:val="00FC537B"/>
    <w:rsid w:val="00FF09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ListParagraph">
    <w:name w:val="List Paragraph"/>
    <w:basedOn w:val="Normal"/>
    <w:uiPriority w:val="34"/>
    <w:qFormat/>
    <w:rsid w:val="00C52305"/>
    <w:pPr>
      <w:ind w:left="720"/>
      <w:contextualSpacing/>
    </w:pPr>
  </w:style>
  <w:style w:type="paragraph" w:styleId="FootnoteText">
    <w:name w:val="footnote text"/>
    <w:basedOn w:val="Normal"/>
    <w:link w:val="FootnoteTextChar"/>
    <w:uiPriority w:val="99"/>
    <w:semiHidden/>
    <w:unhideWhenUsed/>
    <w:rsid w:val="00C52305"/>
    <w:rPr>
      <w:sz w:val="20"/>
      <w:szCs w:val="20"/>
    </w:rPr>
  </w:style>
  <w:style w:type="character" w:customStyle="1" w:styleId="FootnoteTextChar">
    <w:name w:val="Footnote Text Char"/>
    <w:basedOn w:val="DefaultParagraphFont"/>
    <w:link w:val="FootnoteText"/>
    <w:uiPriority w:val="99"/>
    <w:semiHidden/>
    <w:rsid w:val="00C5230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52305"/>
    <w:rPr>
      <w:vertAlign w:val="superscript"/>
    </w:rPr>
  </w:style>
  <w:style w:type="table" w:styleId="TableGrid">
    <w:name w:val="Table Grid"/>
    <w:basedOn w:val="TableNormal"/>
    <w:uiPriority w:val="59"/>
    <w:rsid w:val="006D45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ListParagraph">
    <w:name w:val="List Paragraph"/>
    <w:basedOn w:val="Normal"/>
    <w:uiPriority w:val="34"/>
    <w:qFormat/>
    <w:rsid w:val="00C52305"/>
    <w:pPr>
      <w:ind w:left="720"/>
      <w:contextualSpacing/>
    </w:pPr>
  </w:style>
  <w:style w:type="paragraph" w:styleId="FootnoteText">
    <w:name w:val="footnote text"/>
    <w:basedOn w:val="Normal"/>
    <w:link w:val="FootnoteTextChar"/>
    <w:uiPriority w:val="99"/>
    <w:semiHidden/>
    <w:unhideWhenUsed/>
    <w:rsid w:val="00C52305"/>
    <w:rPr>
      <w:sz w:val="20"/>
      <w:szCs w:val="20"/>
    </w:rPr>
  </w:style>
  <w:style w:type="character" w:customStyle="1" w:styleId="FootnoteTextChar">
    <w:name w:val="Footnote Text Char"/>
    <w:basedOn w:val="DefaultParagraphFont"/>
    <w:link w:val="FootnoteText"/>
    <w:uiPriority w:val="99"/>
    <w:semiHidden/>
    <w:rsid w:val="00C5230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52305"/>
    <w:rPr>
      <w:vertAlign w:val="superscript"/>
    </w:rPr>
  </w:style>
  <w:style w:type="table" w:styleId="TableGrid">
    <w:name w:val="Table Grid"/>
    <w:basedOn w:val="TableNormal"/>
    <w:uiPriority w:val="59"/>
    <w:rsid w:val="006D45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3985">
      <w:bodyDiv w:val="1"/>
      <w:marLeft w:val="0"/>
      <w:marRight w:val="0"/>
      <w:marTop w:val="0"/>
      <w:marBottom w:val="0"/>
      <w:divBdr>
        <w:top w:val="none" w:sz="0" w:space="0" w:color="auto"/>
        <w:left w:val="none" w:sz="0" w:space="0" w:color="auto"/>
        <w:bottom w:val="none" w:sz="0" w:space="0" w:color="auto"/>
        <w:right w:val="none" w:sz="0" w:space="0" w:color="auto"/>
      </w:divBdr>
    </w:div>
    <w:div w:id="1257056840">
      <w:bodyDiv w:val="1"/>
      <w:marLeft w:val="0"/>
      <w:marRight w:val="0"/>
      <w:marTop w:val="0"/>
      <w:marBottom w:val="0"/>
      <w:divBdr>
        <w:top w:val="none" w:sz="0" w:space="0" w:color="auto"/>
        <w:left w:val="none" w:sz="0" w:space="0" w:color="auto"/>
        <w:bottom w:val="none" w:sz="0" w:space="0" w:color="auto"/>
        <w:right w:val="none" w:sz="0" w:space="0" w:color="auto"/>
      </w:divBdr>
    </w:div>
    <w:div w:id="1289237962">
      <w:bodyDiv w:val="1"/>
      <w:marLeft w:val="0"/>
      <w:marRight w:val="0"/>
      <w:marTop w:val="0"/>
      <w:marBottom w:val="0"/>
      <w:divBdr>
        <w:top w:val="none" w:sz="0" w:space="0" w:color="auto"/>
        <w:left w:val="none" w:sz="0" w:space="0" w:color="auto"/>
        <w:bottom w:val="none" w:sz="0" w:space="0" w:color="auto"/>
        <w:right w:val="none" w:sz="0" w:space="0" w:color="auto"/>
      </w:divBdr>
    </w:div>
    <w:div w:id="1614821844">
      <w:bodyDiv w:val="1"/>
      <w:marLeft w:val="0"/>
      <w:marRight w:val="0"/>
      <w:marTop w:val="0"/>
      <w:marBottom w:val="0"/>
      <w:divBdr>
        <w:top w:val="none" w:sz="0" w:space="0" w:color="auto"/>
        <w:left w:val="none" w:sz="0" w:space="0" w:color="auto"/>
        <w:bottom w:val="none" w:sz="0" w:space="0" w:color="auto"/>
        <w:right w:val="none" w:sz="0" w:space="0" w:color="auto"/>
      </w:divBdr>
    </w:div>
    <w:div w:id="1614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Category xmlns="5ef4029f-19a8-452e-9455-19a194cde56a">Capacity Auction</Category>
    <Source xmlns="5ef4029f-19a8-452e-9455-19a194cde5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B393C-4A9E-4E1C-8D69-889A93749C1F}">
  <ds:schemaRefs>
    <ds:schemaRef ds:uri="http://purl.org/dc/terms/"/>
    <ds:schemaRef ds:uri="http://schemas.microsoft.com/office/infopath/2007/PartnerControls"/>
    <ds:schemaRef ds:uri="http://purl.org/dc/elements/1.1/"/>
    <ds:schemaRef ds:uri="http://schemas.microsoft.com/office/2006/documentManagement/types"/>
    <ds:schemaRef ds:uri="http://www.w3.org/XML/1998/namespace"/>
    <ds:schemaRef ds:uri="http://schemas.microsoft.com/office/2006/metadata/properties"/>
    <ds:schemaRef ds:uri="http://purl.org/dc/dcmitype/"/>
    <ds:schemaRef ds:uri="http://schemas.openxmlformats.org/package/2006/metadata/core-properties"/>
    <ds:schemaRef ds:uri="3cada6dc-2705-46ed-bab2-0b2cd6d935ca"/>
    <ds:schemaRef ds:uri="5ef4029f-19a8-452e-9455-19a194cde56a"/>
  </ds:schemaRefs>
</ds:datastoreItem>
</file>

<file path=customXml/itemProps2.xml><?xml version="1.0" encoding="utf-8"?>
<ds:datastoreItem xmlns:ds="http://schemas.openxmlformats.org/officeDocument/2006/customXml" ds:itemID="{D9C92A27-4109-4DA5-B858-BC06B1C87BB6}">
  <ds:schemaRefs>
    <ds:schemaRef ds:uri="http://schemas.microsoft.com/sharepoint/v3/contenttype/forms"/>
  </ds:schemaRefs>
</ds:datastoreItem>
</file>

<file path=customXml/itemProps3.xml><?xml version="1.0" encoding="utf-8"?>
<ds:datastoreItem xmlns:ds="http://schemas.openxmlformats.org/officeDocument/2006/customXml" ds:itemID="{32851A2F-8D71-4D2F-943E-B93CEF183B7C}"/>
</file>

<file path=customXml/itemProps4.xml><?xml version="1.0" encoding="utf-8"?>
<ds:datastoreItem xmlns:ds="http://schemas.openxmlformats.org/officeDocument/2006/customXml" ds:itemID="{3DEA4366-14F1-4BC5-BCA7-3565B9DF6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Rafferty, Sinead</dc:creator>
  <cp:lastModifiedBy>Tibirna, Rodica</cp:lastModifiedBy>
  <cp:revision>10</cp:revision>
  <dcterms:created xsi:type="dcterms:W3CDTF">2019-10-29T12:33:00Z</dcterms:created>
  <dcterms:modified xsi:type="dcterms:W3CDTF">2021-07-21T13:35:00Z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0x0101003D56E2AC00E5E8409C2065A95F1DC6E0</vt:lpwstr>
  </property>
  <property fmtid="{D5CDD505-2E9C-101B-9397-08002B2CF9AE}" pid="3" name="File Category">
    <vt:lpwstr/>
  </property>
</Properties>
</file>